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243A0" w14:textId="77777777" w:rsidR="003C2021" w:rsidRPr="003C2021" w:rsidRDefault="003C2021" w:rsidP="003C2021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eastAsia="Calibri" w:hAnsi="Century"/>
          <w:sz w:val="24"/>
          <w:szCs w:val="24"/>
        </w:rPr>
      </w:pPr>
      <w:bookmarkStart w:id="0" w:name="_Hlk62647722"/>
      <w:r w:rsidRPr="003C2021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2FDF7B83" wp14:editId="2B92138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9245F" w14:textId="77777777" w:rsidR="003C2021" w:rsidRPr="003C2021" w:rsidRDefault="003C2021" w:rsidP="003C2021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sz w:val="32"/>
          <w:szCs w:val="32"/>
        </w:rPr>
      </w:pPr>
      <w:r w:rsidRPr="003C2021">
        <w:rPr>
          <w:rFonts w:ascii="Century" w:eastAsia="Calibri" w:hAnsi="Century"/>
          <w:sz w:val="32"/>
          <w:szCs w:val="32"/>
        </w:rPr>
        <w:t>УКРАЇНА</w:t>
      </w:r>
    </w:p>
    <w:p w14:paraId="161522C9" w14:textId="77777777" w:rsidR="003C2021" w:rsidRPr="003C2021" w:rsidRDefault="003C2021" w:rsidP="003C2021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b/>
          <w:sz w:val="32"/>
          <w:szCs w:val="24"/>
        </w:rPr>
      </w:pPr>
      <w:r w:rsidRPr="003C2021">
        <w:rPr>
          <w:rFonts w:ascii="Century" w:eastAsia="Calibri" w:hAnsi="Century"/>
          <w:b/>
          <w:sz w:val="32"/>
          <w:szCs w:val="24"/>
        </w:rPr>
        <w:t>ГОРОДОЦЬКА МІСЬКА РАДА</w:t>
      </w:r>
    </w:p>
    <w:p w14:paraId="43E43D6E" w14:textId="77777777" w:rsidR="003C2021" w:rsidRPr="003C2021" w:rsidRDefault="003C2021" w:rsidP="003C2021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sz w:val="32"/>
          <w:szCs w:val="24"/>
        </w:rPr>
      </w:pPr>
      <w:r w:rsidRPr="003C2021">
        <w:rPr>
          <w:rFonts w:ascii="Century" w:eastAsia="Calibri" w:hAnsi="Century"/>
          <w:sz w:val="32"/>
          <w:szCs w:val="24"/>
        </w:rPr>
        <w:t>ЛЬВІВСЬКОЇ ОБЛАСТІ</w:t>
      </w:r>
    </w:p>
    <w:p w14:paraId="26157895" w14:textId="77777777" w:rsidR="003C2021" w:rsidRPr="003C2021" w:rsidRDefault="003C2021" w:rsidP="003C2021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b/>
          <w:sz w:val="28"/>
          <w:szCs w:val="28"/>
        </w:rPr>
      </w:pPr>
      <w:r w:rsidRPr="003C2021">
        <w:rPr>
          <w:rFonts w:ascii="Century" w:eastAsia="Calibri" w:hAnsi="Century"/>
          <w:b/>
          <w:sz w:val="32"/>
          <w:szCs w:val="32"/>
        </w:rPr>
        <w:t xml:space="preserve">5 </w:t>
      </w:r>
      <w:r w:rsidRPr="003C2021">
        <w:rPr>
          <w:rFonts w:ascii="Century" w:eastAsia="Calibri" w:hAnsi="Century"/>
          <w:b/>
          <w:caps/>
          <w:sz w:val="28"/>
          <w:szCs w:val="28"/>
        </w:rPr>
        <w:t>сесія восьмого скликання</w:t>
      </w:r>
    </w:p>
    <w:p w14:paraId="20BFBAE1" w14:textId="77777777" w:rsidR="003C2021" w:rsidRPr="003C2021" w:rsidRDefault="003C2021" w:rsidP="003C2021">
      <w:pPr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28"/>
          <w:szCs w:val="28"/>
        </w:rPr>
      </w:pPr>
    </w:p>
    <w:p w14:paraId="76711FE7" w14:textId="2895888A" w:rsidR="003C2021" w:rsidRPr="003C2021" w:rsidRDefault="003C2021" w:rsidP="003C2021">
      <w:pPr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36"/>
          <w:szCs w:val="36"/>
        </w:rPr>
      </w:pPr>
      <w:r w:rsidRPr="003C2021">
        <w:rPr>
          <w:rFonts w:ascii="Century" w:eastAsia="Calibri" w:hAnsi="Century"/>
          <w:b/>
          <w:sz w:val="36"/>
          <w:szCs w:val="36"/>
        </w:rPr>
        <w:t xml:space="preserve">РІШЕННЯ № </w:t>
      </w:r>
      <w:r w:rsidR="00744547">
        <w:rPr>
          <w:rFonts w:ascii="Century" w:eastAsia="Calibri" w:hAnsi="Century"/>
          <w:bCs/>
          <w:sz w:val="36"/>
          <w:szCs w:val="36"/>
        </w:rPr>
        <w:t>768</w:t>
      </w:r>
    </w:p>
    <w:p w14:paraId="6CE1DCC6" w14:textId="77777777" w:rsidR="003C2021" w:rsidRPr="003C2021" w:rsidRDefault="003C2021" w:rsidP="003C2021">
      <w:pPr>
        <w:autoSpaceDE/>
        <w:autoSpaceDN/>
        <w:adjustRightInd/>
        <w:jc w:val="both"/>
        <w:rPr>
          <w:rFonts w:ascii="Century" w:eastAsia="Calibri" w:hAnsi="Century"/>
          <w:sz w:val="28"/>
          <w:szCs w:val="28"/>
        </w:rPr>
      </w:pPr>
      <w:r w:rsidRPr="003C2021">
        <w:rPr>
          <w:rFonts w:ascii="Century" w:eastAsia="Calibri" w:hAnsi="Century"/>
          <w:sz w:val="28"/>
          <w:szCs w:val="28"/>
        </w:rPr>
        <w:t>від 25 березня 2021 року</w:t>
      </w:r>
      <w:r w:rsidRPr="003C2021">
        <w:rPr>
          <w:rFonts w:ascii="Century" w:eastAsia="Calibri" w:hAnsi="Century"/>
          <w:sz w:val="28"/>
          <w:szCs w:val="28"/>
        </w:rPr>
        <w:tab/>
      </w:r>
      <w:r w:rsidRPr="003C2021">
        <w:rPr>
          <w:rFonts w:ascii="Century" w:eastAsia="Calibri" w:hAnsi="Century"/>
          <w:sz w:val="28"/>
          <w:szCs w:val="28"/>
        </w:rPr>
        <w:tab/>
      </w:r>
      <w:r w:rsidRPr="003C2021">
        <w:rPr>
          <w:rFonts w:ascii="Century" w:eastAsia="Calibri" w:hAnsi="Century"/>
          <w:sz w:val="28"/>
          <w:szCs w:val="28"/>
        </w:rPr>
        <w:tab/>
      </w:r>
      <w:r w:rsidRPr="003C2021">
        <w:rPr>
          <w:rFonts w:ascii="Century" w:eastAsia="Calibri" w:hAnsi="Century"/>
          <w:sz w:val="28"/>
          <w:szCs w:val="28"/>
        </w:rPr>
        <w:tab/>
      </w:r>
      <w:r w:rsidRPr="003C2021">
        <w:rPr>
          <w:rFonts w:ascii="Century" w:eastAsia="Calibri" w:hAnsi="Century"/>
          <w:sz w:val="28"/>
          <w:szCs w:val="28"/>
        </w:rPr>
        <w:tab/>
      </w:r>
      <w:r w:rsidRPr="003C2021">
        <w:rPr>
          <w:rFonts w:ascii="Century" w:eastAsia="Calibri" w:hAnsi="Century"/>
          <w:sz w:val="28"/>
          <w:szCs w:val="28"/>
        </w:rPr>
        <w:tab/>
      </w:r>
      <w:r w:rsidRPr="003C2021">
        <w:rPr>
          <w:rFonts w:ascii="Century" w:eastAsia="Calibri" w:hAnsi="Century"/>
          <w:sz w:val="28"/>
          <w:szCs w:val="28"/>
        </w:rPr>
        <w:tab/>
        <w:t xml:space="preserve">     м. Городок</w:t>
      </w:r>
    </w:p>
    <w:bookmarkEnd w:id="0"/>
    <w:p w14:paraId="651B3620" w14:textId="77777777" w:rsidR="00411FE8" w:rsidRPr="003C2021" w:rsidRDefault="00411FE8" w:rsidP="00411FE8">
      <w:pPr>
        <w:rPr>
          <w:rFonts w:ascii="Century" w:hAnsi="Century"/>
          <w:b/>
          <w:sz w:val="28"/>
          <w:szCs w:val="28"/>
        </w:rPr>
      </w:pPr>
    </w:p>
    <w:p w14:paraId="5FF844A9" w14:textId="77777777" w:rsidR="00411FE8" w:rsidRPr="003C2021" w:rsidRDefault="00411FE8" w:rsidP="00744547">
      <w:pPr>
        <w:ind w:right="5385"/>
        <w:rPr>
          <w:rFonts w:ascii="Century" w:hAnsi="Century"/>
          <w:b/>
          <w:sz w:val="28"/>
          <w:szCs w:val="28"/>
        </w:rPr>
      </w:pPr>
      <w:r w:rsidRPr="003C2021">
        <w:rPr>
          <w:rFonts w:ascii="Century" w:hAnsi="Century"/>
          <w:b/>
          <w:sz w:val="28"/>
          <w:szCs w:val="28"/>
        </w:rPr>
        <w:t>Про оформлення права комунальної власності на нежитлову будівлю, що розташована на майдані Гайдамаків, 6 «Б» в м. Город</w:t>
      </w:r>
      <w:r w:rsidR="00A45FF3" w:rsidRPr="003C2021">
        <w:rPr>
          <w:rFonts w:ascii="Century" w:hAnsi="Century"/>
          <w:b/>
          <w:sz w:val="28"/>
          <w:szCs w:val="28"/>
        </w:rPr>
        <w:t>о</w:t>
      </w:r>
      <w:r w:rsidRPr="003C2021">
        <w:rPr>
          <w:rFonts w:ascii="Century" w:hAnsi="Century"/>
          <w:b/>
          <w:sz w:val="28"/>
          <w:szCs w:val="28"/>
        </w:rPr>
        <w:t>к</w:t>
      </w:r>
    </w:p>
    <w:p w14:paraId="06BFFE90" w14:textId="77777777" w:rsidR="00411FE8" w:rsidRPr="003C2021" w:rsidRDefault="00411FE8" w:rsidP="00411FE8">
      <w:pPr>
        <w:jc w:val="both"/>
        <w:rPr>
          <w:rFonts w:ascii="Century" w:hAnsi="Century"/>
          <w:sz w:val="28"/>
          <w:szCs w:val="28"/>
        </w:rPr>
      </w:pPr>
      <w:r w:rsidRPr="003C2021">
        <w:rPr>
          <w:rFonts w:ascii="Century" w:hAnsi="Century"/>
          <w:b/>
          <w:sz w:val="28"/>
          <w:szCs w:val="28"/>
        </w:rPr>
        <w:t xml:space="preserve"> </w:t>
      </w:r>
    </w:p>
    <w:p w14:paraId="1995B9C2" w14:textId="77777777" w:rsidR="00411FE8" w:rsidRPr="003C2021" w:rsidRDefault="00411FE8" w:rsidP="00411FE8">
      <w:pPr>
        <w:ind w:firstLine="900"/>
        <w:jc w:val="both"/>
        <w:rPr>
          <w:rFonts w:ascii="Century" w:hAnsi="Century"/>
          <w:sz w:val="28"/>
          <w:szCs w:val="28"/>
        </w:rPr>
      </w:pPr>
      <w:r w:rsidRPr="003C2021">
        <w:rPr>
          <w:rFonts w:ascii="Century" w:hAnsi="Century"/>
          <w:sz w:val="28"/>
          <w:szCs w:val="28"/>
        </w:rPr>
        <w:t>З метою належного впорядкування обліку та  використання об’єктів нерухомості на території міста Городка, керуючись ст.26-29, 60 Закону України «Про місцеве самоврядування в Україні», Закону України «Про державну реєстрацію речових прав на нерухоме майно та їх обтяжень», Порядку державної реєстрації прав на нерухоме майно та їх обтяжень затвердженого Постановою Кабінету Міністрів України № 1127 від 25.12.2015 року, враховуючи матеріали технічної інвентаризації та погодження постійної комісії з питань</w:t>
      </w:r>
      <w:r w:rsidRPr="003C2021">
        <w:rPr>
          <w:rFonts w:ascii="Century" w:hAnsi="Century"/>
          <w:bCs/>
          <w:sz w:val="28"/>
          <w:szCs w:val="28"/>
        </w:rPr>
        <w:t xml:space="preserve"> </w:t>
      </w:r>
      <w:r w:rsidRPr="003C2021">
        <w:rPr>
          <w:rFonts w:ascii="Century" w:hAnsi="Century"/>
          <w:bCs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Pr="003C2021">
        <w:rPr>
          <w:rFonts w:ascii="Century" w:hAnsi="Century"/>
          <w:sz w:val="28"/>
          <w:szCs w:val="28"/>
        </w:rPr>
        <w:t>, міська рада</w:t>
      </w:r>
    </w:p>
    <w:p w14:paraId="54015156" w14:textId="77777777" w:rsidR="00411FE8" w:rsidRPr="003C2021" w:rsidRDefault="00411FE8" w:rsidP="00411FE8">
      <w:pPr>
        <w:spacing w:line="360" w:lineRule="auto"/>
        <w:ind w:firstLine="900"/>
        <w:jc w:val="center"/>
        <w:rPr>
          <w:rFonts w:ascii="Century" w:hAnsi="Century"/>
          <w:b/>
          <w:sz w:val="28"/>
          <w:szCs w:val="28"/>
        </w:rPr>
      </w:pPr>
      <w:r w:rsidRPr="003C2021">
        <w:rPr>
          <w:rFonts w:ascii="Century" w:hAnsi="Century"/>
          <w:b/>
          <w:sz w:val="28"/>
          <w:szCs w:val="28"/>
        </w:rPr>
        <w:t>В И Р І Ш И Л А:</w:t>
      </w:r>
    </w:p>
    <w:p w14:paraId="519A3DF0" w14:textId="5E3996F5" w:rsidR="00411FE8" w:rsidRPr="003C2021" w:rsidRDefault="00411FE8" w:rsidP="003C2021">
      <w:pPr>
        <w:autoSpaceDE/>
        <w:autoSpaceDN/>
        <w:adjustRightInd/>
        <w:jc w:val="both"/>
        <w:rPr>
          <w:rFonts w:ascii="Century" w:hAnsi="Century"/>
          <w:sz w:val="28"/>
          <w:szCs w:val="28"/>
        </w:rPr>
      </w:pPr>
      <w:r w:rsidRPr="003C2021">
        <w:rPr>
          <w:rFonts w:ascii="Century" w:hAnsi="Century"/>
          <w:sz w:val="28"/>
          <w:szCs w:val="28"/>
        </w:rPr>
        <w:t xml:space="preserve">1. </w:t>
      </w:r>
      <w:r w:rsidR="003C2021">
        <w:rPr>
          <w:rFonts w:ascii="Century" w:hAnsi="Century"/>
          <w:sz w:val="28"/>
          <w:szCs w:val="28"/>
        </w:rPr>
        <w:tab/>
      </w:r>
      <w:r w:rsidRPr="003C2021">
        <w:rPr>
          <w:rFonts w:ascii="Century" w:hAnsi="Century"/>
          <w:sz w:val="28"/>
          <w:szCs w:val="28"/>
        </w:rPr>
        <w:t>Оформити за територіальною громадою міста Городка право комунальної власності на нежитлову будівлю,</w:t>
      </w:r>
      <w:r w:rsidRPr="003C2021">
        <w:rPr>
          <w:rFonts w:ascii="Century" w:hAnsi="Century"/>
        </w:rPr>
        <w:t xml:space="preserve"> </w:t>
      </w:r>
      <w:r w:rsidRPr="003C2021">
        <w:rPr>
          <w:rFonts w:ascii="Century" w:hAnsi="Century"/>
          <w:sz w:val="28"/>
          <w:szCs w:val="28"/>
        </w:rPr>
        <w:t>що розташована на майдані Гайдамаків, 6 «Б» в м. Городок Львівської області.</w:t>
      </w:r>
    </w:p>
    <w:p w14:paraId="2E7FB564" w14:textId="546267EB" w:rsidR="00411FE8" w:rsidRPr="003C2021" w:rsidRDefault="00411FE8" w:rsidP="003C2021">
      <w:pPr>
        <w:jc w:val="both"/>
        <w:rPr>
          <w:rFonts w:ascii="Century" w:hAnsi="Century"/>
          <w:sz w:val="28"/>
          <w:szCs w:val="28"/>
        </w:rPr>
      </w:pPr>
      <w:r w:rsidRPr="003C2021">
        <w:rPr>
          <w:rFonts w:ascii="Century" w:hAnsi="Century"/>
          <w:sz w:val="28"/>
          <w:szCs w:val="28"/>
        </w:rPr>
        <w:t xml:space="preserve">2. </w:t>
      </w:r>
      <w:r w:rsidR="003C2021">
        <w:rPr>
          <w:rFonts w:ascii="Century" w:hAnsi="Century"/>
          <w:sz w:val="28"/>
          <w:szCs w:val="28"/>
        </w:rPr>
        <w:tab/>
      </w:r>
      <w:r w:rsidRPr="003C2021">
        <w:rPr>
          <w:rFonts w:ascii="Century" w:hAnsi="Century"/>
          <w:sz w:val="28"/>
          <w:szCs w:val="28"/>
        </w:rPr>
        <w:t xml:space="preserve">Міськвиконкому провести державну реєстрацію права власності вищезазначеного об’єкта нерухомості. </w:t>
      </w:r>
    </w:p>
    <w:p w14:paraId="67BE0DA0" w14:textId="1874D029" w:rsidR="00411FE8" w:rsidRPr="003C2021" w:rsidRDefault="00411FE8" w:rsidP="003C2021">
      <w:pPr>
        <w:jc w:val="both"/>
        <w:rPr>
          <w:rFonts w:ascii="Century" w:hAnsi="Century"/>
          <w:sz w:val="28"/>
          <w:szCs w:val="28"/>
        </w:rPr>
      </w:pPr>
      <w:r w:rsidRPr="003C2021">
        <w:rPr>
          <w:rFonts w:ascii="Century" w:hAnsi="Century"/>
          <w:sz w:val="28"/>
          <w:szCs w:val="28"/>
        </w:rPr>
        <w:t xml:space="preserve">3. </w:t>
      </w:r>
      <w:r w:rsidR="003C2021">
        <w:rPr>
          <w:rFonts w:ascii="Century" w:hAnsi="Century"/>
          <w:sz w:val="28"/>
          <w:szCs w:val="28"/>
        </w:rPr>
        <w:tab/>
      </w:r>
      <w:r w:rsidRPr="003C2021">
        <w:rPr>
          <w:rFonts w:ascii="Century" w:hAnsi="Century"/>
          <w:sz w:val="28"/>
          <w:szCs w:val="28"/>
        </w:rPr>
        <w:t>Контроль за виконанням цього рішення покласти на постійну комісію з питань</w:t>
      </w:r>
      <w:r w:rsidRPr="003C2021">
        <w:rPr>
          <w:rFonts w:ascii="Century" w:hAnsi="Century"/>
          <w:bCs/>
          <w:sz w:val="28"/>
          <w:szCs w:val="28"/>
        </w:rPr>
        <w:t xml:space="preserve"> </w:t>
      </w:r>
      <w:r w:rsidRPr="003C2021">
        <w:rPr>
          <w:rFonts w:ascii="Century" w:hAnsi="Century"/>
          <w:bCs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3C2021">
        <w:rPr>
          <w:rFonts w:ascii="Century" w:hAnsi="Century"/>
          <w:bCs/>
          <w:sz w:val="28"/>
          <w:szCs w:val="28"/>
          <w:shd w:val="clear" w:color="auto" w:fill="FFFFFF"/>
        </w:rPr>
        <w:t>І.Мєскало</w:t>
      </w:r>
      <w:proofErr w:type="spellEnd"/>
      <w:r w:rsidRPr="003C2021">
        <w:rPr>
          <w:rFonts w:ascii="Century" w:hAnsi="Century"/>
          <w:bCs/>
          <w:sz w:val="28"/>
          <w:szCs w:val="28"/>
          <w:shd w:val="clear" w:color="auto" w:fill="FFFFFF"/>
        </w:rPr>
        <w:t>)</w:t>
      </w:r>
      <w:r w:rsidRPr="003C2021">
        <w:rPr>
          <w:rFonts w:ascii="Century" w:hAnsi="Century"/>
          <w:sz w:val="28"/>
          <w:szCs w:val="28"/>
        </w:rPr>
        <w:t>.</w:t>
      </w:r>
    </w:p>
    <w:p w14:paraId="011D98A8" w14:textId="77777777" w:rsidR="00411FE8" w:rsidRPr="003C2021" w:rsidRDefault="00411FE8" w:rsidP="00411FE8">
      <w:pPr>
        <w:widowControl w:val="0"/>
        <w:suppressAutoHyphens/>
        <w:ind w:firstLine="567"/>
        <w:jc w:val="both"/>
        <w:rPr>
          <w:rFonts w:ascii="Century" w:hAnsi="Century"/>
          <w:b/>
          <w:sz w:val="28"/>
          <w:szCs w:val="28"/>
          <w:lang w:eastAsia="ar-SA"/>
        </w:rPr>
      </w:pPr>
    </w:p>
    <w:p w14:paraId="67761D3A" w14:textId="77777777" w:rsidR="00411FE8" w:rsidRPr="003C2021" w:rsidRDefault="00411FE8" w:rsidP="00411FE8">
      <w:pPr>
        <w:widowControl w:val="0"/>
        <w:suppressAutoHyphens/>
        <w:ind w:firstLine="567"/>
        <w:jc w:val="both"/>
        <w:rPr>
          <w:rFonts w:ascii="Century" w:hAnsi="Century"/>
          <w:b/>
          <w:sz w:val="28"/>
          <w:szCs w:val="28"/>
          <w:lang w:eastAsia="ar-SA"/>
        </w:rPr>
      </w:pPr>
    </w:p>
    <w:p w14:paraId="394C1CC1" w14:textId="77777777" w:rsidR="004D6556" w:rsidRPr="003C2021" w:rsidRDefault="00411FE8" w:rsidP="00411FE8">
      <w:pPr>
        <w:suppressAutoHyphens/>
        <w:rPr>
          <w:rFonts w:ascii="Century" w:hAnsi="Century"/>
        </w:rPr>
      </w:pPr>
      <w:r w:rsidRPr="003C2021">
        <w:rPr>
          <w:rFonts w:ascii="Century" w:hAnsi="Century"/>
          <w:b/>
          <w:sz w:val="28"/>
          <w:szCs w:val="28"/>
          <w:lang w:eastAsia="ar-SA"/>
        </w:rPr>
        <w:t>Міський голова</w:t>
      </w:r>
      <w:r w:rsidRPr="003C2021">
        <w:rPr>
          <w:rFonts w:ascii="Century" w:hAnsi="Century"/>
          <w:b/>
          <w:sz w:val="28"/>
          <w:szCs w:val="28"/>
          <w:lang w:eastAsia="ar-SA"/>
        </w:rPr>
        <w:tab/>
      </w:r>
      <w:r w:rsidRPr="003C2021">
        <w:rPr>
          <w:rFonts w:ascii="Century" w:hAnsi="Century"/>
          <w:b/>
          <w:sz w:val="28"/>
          <w:szCs w:val="28"/>
          <w:lang w:eastAsia="ar-SA"/>
        </w:rPr>
        <w:tab/>
      </w:r>
      <w:r w:rsidRPr="003C2021">
        <w:rPr>
          <w:rFonts w:ascii="Century" w:hAnsi="Century"/>
          <w:b/>
          <w:sz w:val="28"/>
          <w:szCs w:val="28"/>
          <w:lang w:eastAsia="ar-SA"/>
        </w:rPr>
        <w:tab/>
      </w:r>
      <w:r w:rsidRPr="003C2021">
        <w:rPr>
          <w:rFonts w:ascii="Century" w:hAnsi="Century"/>
          <w:b/>
          <w:sz w:val="28"/>
          <w:szCs w:val="28"/>
          <w:lang w:eastAsia="ar-SA"/>
        </w:rPr>
        <w:tab/>
      </w:r>
      <w:r w:rsidRPr="003C2021">
        <w:rPr>
          <w:rFonts w:ascii="Century" w:hAnsi="Century"/>
          <w:b/>
          <w:sz w:val="28"/>
          <w:szCs w:val="28"/>
          <w:lang w:eastAsia="ar-SA"/>
        </w:rPr>
        <w:tab/>
      </w:r>
      <w:r w:rsidRPr="003C2021">
        <w:rPr>
          <w:rFonts w:ascii="Century" w:hAnsi="Century"/>
          <w:b/>
          <w:sz w:val="28"/>
          <w:szCs w:val="28"/>
          <w:lang w:eastAsia="ar-SA"/>
        </w:rPr>
        <w:tab/>
      </w:r>
      <w:r w:rsidRPr="003C2021">
        <w:rPr>
          <w:rFonts w:ascii="Century" w:hAnsi="Century"/>
          <w:b/>
          <w:sz w:val="28"/>
          <w:szCs w:val="28"/>
          <w:lang w:eastAsia="ar-SA"/>
        </w:rPr>
        <w:tab/>
        <w:t>Володимир РЕМЕНЯК</w:t>
      </w:r>
    </w:p>
    <w:sectPr w:rsidR="004D6556" w:rsidRPr="003C2021" w:rsidSect="003C20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3E9"/>
    <w:rsid w:val="003C2021"/>
    <w:rsid w:val="00411FE8"/>
    <w:rsid w:val="004D6556"/>
    <w:rsid w:val="00744547"/>
    <w:rsid w:val="00A45FF3"/>
    <w:rsid w:val="00E6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4E85A"/>
  <w15:chartTrackingRefBased/>
  <w15:docId w15:val="{B9DDFBE9-67E2-46AA-84C6-7070B63F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F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411FE8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411FE8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11F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Secretary</cp:lastModifiedBy>
  <cp:revision>2</cp:revision>
  <cp:lastPrinted>2021-03-23T09:09:00Z</cp:lastPrinted>
  <dcterms:created xsi:type="dcterms:W3CDTF">2021-03-26T12:04:00Z</dcterms:created>
  <dcterms:modified xsi:type="dcterms:W3CDTF">2021-03-26T12:04:00Z</dcterms:modified>
</cp:coreProperties>
</file>